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Уважаеми родители,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Във връзка с обявеното от Народното събрание извънредно положение в страната, всеки от нас е длъжен да прояви най-висока степен на отговорност към обществото. Нека запазим спокойствие и да предприемем всички необходими мерки, които се предлагат от Националния оперативен щаб и се прилагат от правителството на Република България.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Най-важната ни мисия днес е да опазим живота и здравето на нашите деца, на възрастните хора, на всеки човек.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Това, което ни се случва, води до промени във всички дейности на обществото, включително и в образователния процес.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Живеем в технологичен свят, който ни предоставя решения за бърза и надеждна комуникация. Сега тези възможности може да подпомогнат учебния процес и да допринесат за пълноценното прилагане на един нов подход към образованието. Дигитализацията е начинът учебно-възпитателната работа да не прекъсва.</w:t>
      </w:r>
      <w:bookmarkStart w:id="0" w:name="_GoBack"/>
      <w:bookmarkEnd w:id="0"/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Образованието в дигитална среда може да бъде приложено успешно само с Вашата подкрепа и в непрекъснато партньорство с педагогическите специалисти и ръководството на Вашето училище. Всички алтернативни варианти за учене и преподаване от разстояние могат да бъдат използвани. Става дума за електронни платформи за синхронно и асинхронно обучение, онлайн обучение в реално време и електронна комуникация. Подходящи са и електронните варианти на учебници, електронно четимите учебници, както и електронните ресурси на редица доставчици.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Комуникацията е възможна и чрез електронните дневници, електронна поща, социални мрежи и други, при което на учениците в домашни условия ще се оказва дистанционна подкрепа за самоподготовка и упражнения.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Един от положителните резултати на дигитализацията е подобреният обмен на информация между учители и родители. Тя позволява да се засилят процесите на двупосочна комуникация, което ще подобри взаимоотношенията между семействата и училището, ще внесе повече разбиране и толерантност.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За пълноценно прилагане на обучението от разстояние през идните дни е желателно да бъдат изпълнени следните препоръки: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Следете постоянно информацията, която изпращат учителите на Вашето дете;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Осигурете тиха и спокойна среда, където детето да се настани удобно и да може да се съсредоточи върху комуникацията с учителя и усвояването на учебния материал;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Подгответе налично електронно устройство и при възможност – свързване с интернет;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Съдействайте на педагогическите специалисти за изпълнение на инструкциите и задачите, които поставят;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Ето и някои практически съвети, с изпълнението на които ще допринесете в значителна степен за постигане на общите цели: 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Обсъждайте с детето си какви са неговите задачи за деня и следете за изпълнението им.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Насърчавайте детето да бъде активно.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Препоръчително е да осигурите присъствието на възрастен по време на учебния процес от разстояние.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Съдействайте на по-малките деца с наличната техника, осигурете им възможност да гледат уроците по БНТ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Споделяйте информация за проблема и насърчавайте Вашите по-големи деца да вземат отговорни решения и да ги прилагат по отношение ограничаване на физическите контакти с приятели и връстници.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•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bdr w:val="none" w:sz="0" w:space="0" w:color="auto" w:frame="1"/>
          <w:lang w:eastAsia="bg-BG"/>
        </w:rPr>
        <w:t xml:space="preserve"> </w:t>
      </w: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t>Поддържайте интензивна комуникация с учителите. Споделяйте затрудненията, които срещате, за да намерите заедно най-доброто решение.</w:t>
      </w: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</w:p>
    <w:p w:rsidR="00902077" w:rsidRPr="00902077" w:rsidRDefault="00902077" w:rsidP="00902077">
      <w:pPr>
        <w:spacing w:line="240" w:lineRule="auto"/>
        <w:jc w:val="both"/>
        <w:textAlignment w:val="baseline"/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</w:pPr>
      <w:r w:rsidRPr="00902077">
        <w:rPr>
          <w:rFonts w:ascii="&amp;quot" w:eastAsia="Times New Roman" w:hAnsi="&amp;quot" w:cs="Times New Roman"/>
          <w:color w:val="201F1E"/>
          <w:sz w:val="23"/>
          <w:szCs w:val="23"/>
          <w:lang w:eastAsia="bg-BG"/>
        </w:rPr>
        <w:lastRenderedPageBreak/>
        <w:t>Нека бъдем добронамерени, сплотени и да си сътрудничим в името на най-добрия интерес на детето.</w:t>
      </w:r>
    </w:p>
    <w:p w:rsidR="003979D9" w:rsidRDefault="003979D9" w:rsidP="00902077">
      <w:pPr>
        <w:jc w:val="both"/>
      </w:pPr>
    </w:p>
    <w:sectPr w:rsidR="003979D9" w:rsidSect="004B162D">
      <w:pgSz w:w="11906" w:h="16838"/>
      <w:pgMar w:top="1134" w:right="102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77"/>
    <w:rsid w:val="003979D9"/>
    <w:rsid w:val="004B162D"/>
    <w:rsid w:val="00840F50"/>
    <w:rsid w:val="0090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A67F3-7C29-4A7F-A56A-9D46302D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6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Topalska</dc:creator>
  <cp:keywords/>
  <dc:description/>
  <cp:lastModifiedBy>R Topalska</cp:lastModifiedBy>
  <cp:revision>1</cp:revision>
  <dcterms:created xsi:type="dcterms:W3CDTF">2020-03-15T17:16:00Z</dcterms:created>
  <dcterms:modified xsi:type="dcterms:W3CDTF">2020-03-15T17:19:00Z</dcterms:modified>
</cp:coreProperties>
</file>